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5A" w:rsidRDefault="00B10E5A" w:rsidP="00B10E5A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毕业论文袋装订清单</w:t>
      </w:r>
    </w:p>
    <w:p w:rsidR="00B10E5A" w:rsidRDefault="0040408B" w:rsidP="00B10E5A">
      <w:pPr>
        <w:rPr>
          <w:rFonts w:ascii="宋体" w:hAnsi="宋体" w:cs="Arial"/>
          <w:b/>
          <w:bCs/>
          <w:sz w:val="36"/>
          <w:szCs w:val="36"/>
        </w:rPr>
      </w:pPr>
      <w:r w:rsidRPr="0040408B">
        <w:rPr>
          <w:rFonts w:ascii="宋体" w:hAnsi="宋体"/>
          <w:b/>
          <w:bCs/>
          <w:color w:val="00000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9" o:spid="_x0000_s1027" type="#_x0000_t202" style="position:absolute;margin-left:206.7pt;margin-top:2.45pt;width:236.25pt;height:547.65pt;z-index:251661312">
            <v:textbox>
              <w:txbxContent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color w:val="FF0000"/>
                      <w:sz w:val="24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4"/>
                    </w:rPr>
                    <w:t>存档的论文相关电子档材料有：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对每个学生以“学号姓名论文题目”命名建立文件夹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,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内含电子档内容为：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每位学生的论文（设计）正文（指导老师提供）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任务书（指导老师提供）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开题报告（指导老师提供）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指导教师评分及评语表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（指导老师提供）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评阅教师评分及评语表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（答辩秘书收集）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答辩提问记录（答辩秘书收集）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答辩专家组评分及评语表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（答辩秘书收集）</w:t>
                  </w:r>
                </w:p>
                <w:p w:rsidR="00B10E5A" w:rsidRDefault="00B10E5A" w:rsidP="00B10E5A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adjustRightInd/>
                    <w:snapToGrid/>
                    <w:spacing w:after="0" w:line="276" w:lineRule="auto"/>
                    <w:jc w:val="both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论文检测报告简洁版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备注：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、所有电子档材料中关于签名处都要填写姓名。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、答辩秘书收齐所有学生电子档材料。</w:t>
                  </w:r>
                </w:p>
                <w:p w:rsidR="00B10E5A" w:rsidRDefault="00B10E5A" w:rsidP="00B10E5A">
                  <w:pPr>
                    <w:spacing w:line="360" w:lineRule="auto"/>
                    <w:ind w:left="360"/>
                    <w:rPr>
                      <w:rFonts w:ascii="宋体" w:hAnsi="宋体"/>
                      <w:szCs w:val="21"/>
                    </w:rPr>
                  </w:pPr>
                </w:p>
                <w:p w:rsidR="00B10E5A" w:rsidRDefault="00B10E5A" w:rsidP="00B10E5A">
                  <w:pPr>
                    <w:spacing w:line="360" w:lineRule="auto"/>
                    <w:ind w:left="360"/>
                    <w:rPr>
                      <w:szCs w:val="21"/>
                    </w:rPr>
                  </w:pPr>
                </w:p>
              </w:txbxContent>
            </v:textbox>
          </v:shape>
        </w:pict>
      </w:r>
      <w:r w:rsidRPr="0040408B">
        <w:rPr>
          <w:rFonts w:ascii="宋体" w:hAnsi="宋体"/>
          <w:b/>
          <w:bCs/>
          <w:color w:val="000000"/>
          <w:sz w:val="36"/>
          <w:szCs w:val="36"/>
        </w:rPr>
        <w:pict>
          <v:shape id="文本框 48" o:spid="_x0000_s1026" type="#_x0000_t202" style="position:absolute;margin-left:-62.85pt;margin-top:2.45pt;width:306pt;height:547.65pt;z-index:251660288">
            <v:textbox>
              <w:txbxContent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color w:val="FF0000"/>
                      <w:sz w:val="24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4"/>
                    </w:rPr>
                    <w:t>存档的论文袋相关资料内容为（指导老师核实）：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、将封皮用胶水贴在定稿论文外面后，放入论文资料袋。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 w:hint="eastAsia"/>
                      <w:szCs w:val="21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>种过程资料按照顺序装订后并放入论文袋：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color w:val="FF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①任务书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份</w:t>
                  </w:r>
                  <w:r>
                    <w:rPr>
                      <w:rFonts w:hint="eastAsia"/>
                      <w:color w:val="FF0000"/>
                      <w:szCs w:val="21"/>
                    </w:rPr>
                    <w:t xml:space="preserve">  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color w:val="FF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②开题报告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份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 xml:space="preserve"> 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color w:val="FF000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③中期检查表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份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 xml:space="preserve"> 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④指导教师评分及评语表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>份</w:t>
                  </w:r>
                  <w:r>
                    <w:rPr>
                      <w:rFonts w:ascii="宋体" w:hAnsi="宋体" w:hint="eastAsia"/>
                      <w:color w:val="FF0000"/>
                      <w:szCs w:val="21"/>
                    </w:rPr>
                    <w:t xml:space="preserve"> 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⑤评阅教师评分及评语表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份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⑥答辩专家组评分及评语表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(</w:t>
                  </w:r>
                  <w:r>
                    <w:rPr>
                      <w:rFonts w:ascii="宋体" w:hAnsi="宋体" w:hint="eastAsia"/>
                      <w:szCs w:val="21"/>
                    </w:rPr>
                    <w:t>一式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份</w:t>
                  </w:r>
                  <w:r>
                    <w:rPr>
                      <w:rFonts w:ascii="宋体" w:hAnsi="宋体" w:hint="eastAsia"/>
                      <w:szCs w:val="21"/>
                    </w:rPr>
                    <w:t>,</w:t>
                  </w:r>
                  <w:r>
                    <w:rPr>
                      <w:rFonts w:ascii="宋体" w:hAnsi="宋体" w:hint="eastAsia"/>
                      <w:szCs w:val="21"/>
                    </w:rPr>
                    <w:t>一份存资料袋</w:t>
                  </w:r>
                  <w:r>
                    <w:rPr>
                      <w:rFonts w:ascii="宋体" w:hAnsi="宋体" w:hint="eastAsia"/>
                      <w:szCs w:val="21"/>
                    </w:rPr>
                    <w:t>,</w:t>
                  </w:r>
                  <w:r>
                    <w:rPr>
                      <w:rFonts w:ascii="宋体" w:hAnsi="宋体" w:hint="eastAsia"/>
                      <w:szCs w:val="21"/>
                    </w:rPr>
                    <w:t>一份按学号排序报教学办</w:t>
                  </w:r>
                  <w:r>
                    <w:rPr>
                      <w:rFonts w:ascii="宋体" w:hAnsi="宋体" w:hint="eastAsia"/>
                      <w:szCs w:val="21"/>
                    </w:rPr>
                    <w:t>)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⑦答辩提问录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份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⑧答辩评分表，</w:t>
                  </w:r>
                  <w:r>
                    <w:rPr>
                      <w:rFonts w:ascii="宋体" w:hAnsi="宋体" w:hint="eastAsia"/>
                      <w:szCs w:val="21"/>
                    </w:rPr>
                    <w:t>(</w:t>
                  </w:r>
                  <w:r>
                    <w:rPr>
                      <w:rFonts w:ascii="宋体" w:hAnsi="宋体" w:hint="eastAsia"/>
                      <w:szCs w:val="21"/>
                    </w:rPr>
                    <w:t>所有答辩专家成员的评分表</w:t>
                  </w:r>
                  <w:r>
                    <w:rPr>
                      <w:rFonts w:ascii="宋体" w:hAnsi="宋体" w:hint="eastAsia"/>
                      <w:szCs w:val="21"/>
                    </w:rPr>
                    <w:t>)</w:t>
                  </w:r>
                </w:p>
                <w:p w:rsidR="00B10E5A" w:rsidRDefault="0040408B" w:rsidP="00B10E5A">
                  <w:pPr>
                    <w:spacing w:line="276" w:lineRule="auto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Cs w:val="21"/>
                    </w:rPr>
                    <w:fldChar w:fldCharType="begin"/>
                  </w:r>
                  <w:r w:rsidR="00B10E5A">
                    <w:rPr>
                      <w:rFonts w:ascii="宋体" w:hAnsi="宋体"/>
                      <w:szCs w:val="21"/>
                    </w:rPr>
                    <w:instrText xml:space="preserve"> </w:instrText>
                  </w:r>
                  <w:r w:rsidR="00B10E5A">
                    <w:rPr>
                      <w:rFonts w:ascii="宋体" w:hAnsi="宋体" w:hint="eastAsia"/>
                      <w:szCs w:val="21"/>
                    </w:rPr>
                    <w:instrText>= 9 \* GB3</w:instrText>
                  </w:r>
                  <w:r w:rsidR="00B10E5A">
                    <w:rPr>
                      <w:rFonts w:ascii="宋体" w:hAnsi="宋体"/>
                      <w:szCs w:val="21"/>
                    </w:rPr>
                    <w:instrText xml:space="preserve"> </w:instrText>
                  </w:r>
                  <w:r>
                    <w:rPr>
                      <w:rFonts w:ascii="宋体" w:hAnsi="宋体"/>
                      <w:szCs w:val="21"/>
                    </w:rPr>
                    <w:fldChar w:fldCharType="separate"/>
                  </w:r>
                  <w:r w:rsidR="00B10E5A">
                    <w:rPr>
                      <w:rFonts w:ascii="宋体" w:hAnsi="宋体" w:hint="eastAsia"/>
                      <w:szCs w:val="21"/>
                    </w:rPr>
                    <w:t>⑨</w:t>
                  </w:r>
                  <w:r>
                    <w:rPr>
                      <w:rFonts w:ascii="宋体" w:hAnsi="宋体"/>
                      <w:szCs w:val="21"/>
                    </w:rPr>
                    <w:fldChar w:fldCharType="end"/>
                  </w:r>
                  <w:r w:rsidR="00B10E5A">
                    <w:rPr>
                      <w:rFonts w:ascii="宋体" w:hAnsi="宋体" w:hint="eastAsia"/>
                      <w:szCs w:val="21"/>
                    </w:rPr>
                    <w:t>论文检测报告简洁版（指导老师签字）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、指导记录册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份直接放入论文袋</w:t>
                  </w:r>
                </w:p>
                <w:p w:rsidR="00B10E5A" w:rsidRDefault="00B10E5A" w:rsidP="00B10E5A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、中英文翻译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份（中文在前，英文在后）放入论文袋</w:t>
                  </w:r>
                </w:p>
                <w:p w:rsidR="00B10E5A" w:rsidRDefault="00B10E5A" w:rsidP="00B10E5A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 w:rsidR="00317A31">
                    <w:rPr>
                      <w:rFonts w:ascii="宋体" w:hAnsi="宋体" w:hint="eastAsia"/>
                      <w:szCs w:val="21"/>
                    </w:rPr>
                    <w:t>班级为单位</w:t>
                  </w:r>
                  <w:r>
                    <w:rPr>
                      <w:rFonts w:ascii="宋体" w:hAnsi="宋体" w:hint="eastAsia"/>
                      <w:szCs w:val="21"/>
                    </w:rPr>
                    <w:t>刻录光盘一份</w:t>
                  </w:r>
                </w:p>
              </w:txbxContent>
            </v:textbox>
          </v:shape>
        </w:pict>
      </w:r>
    </w:p>
    <w:p w:rsidR="00B10E5A" w:rsidRDefault="00B10E5A" w:rsidP="00B10E5A">
      <w:pPr>
        <w:spacing w:before="120"/>
        <w:jc w:val="center"/>
        <w:outlineLvl w:val="0"/>
        <w:rPr>
          <w:rFonts w:ascii="宋体" w:hAnsi="宋体" w:cs="Arial"/>
          <w:b/>
          <w:bCs/>
          <w:sz w:val="36"/>
          <w:szCs w:val="36"/>
        </w:rPr>
      </w:pPr>
      <w:r>
        <w:rPr>
          <w:rFonts w:ascii="宋体" w:hAnsi="宋体" w:cs="Arial" w:hint="eastAsia"/>
          <w:b/>
          <w:bCs/>
          <w:sz w:val="36"/>
          <w:szCs w:val="36"/>
        </w:rPr>
        <w:t>2017</w:t>
      </w:r>
      <w:r>
        <w:rPr>
          <w:rFonts w:ascii="宋体" w:hAnsi="宋体" w:cs="Arial" w:hint="eastAsia"/>
          <w:b/>
          <w:bCs/>
          <w:sz w:val="36"/>
          <w:szCs w:val="36"/>
        </w:rPr>
        <w:t>届毕业论文（设计</w:t>
      </w:r>
      <w:r>
        <w:rPr>
          <w:rFonts w:ascii="宋体" w:hAnsi="宋体" w:cs="Arial" w:hint="eastAsia"/>
          <w:b/>
          <w:bCs/>
          <w:sz w:val="36"/>
          <w:szCs w:val="36"/>
        </w:rPr>
        <w:t>)</w:t>
      </w:r>
      <w:r>
        <w:rPr>
          <w:rFonts w:ascii="宋体" w:hAnsi="宋体" w:cs="Arial" w:hint="eastAsia"/>
          <w:b/>
          <w:bCs/>
          <w:sz w:val="36"/>
          <w:szCs w:val="36"/>
        </w:rPr>
        <w:t>题目申报一览表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66"/>
        <w:gridCol w:w="1066"/>
        <w:gridCol w:w="1237"/>
        <w:gridCol w:w="895"/>
        <w:gridCol w:w="1373"/>
        <w:gridCol w:w="850"/>
        <w:gridCol w:w="851"/>
        <w:gridCol w:w="992"/>
      </w:tblGrid>
      <w:tr w:rsidR="00B10E5A" w:rsidTr="00D469FC">
        <w:trPr>
          <w:jc w:val="center"/>
        </w:trPr>
        <w:tc>
          <w:tcPr>
            <w:tcW w:w="1066" w:type="dxa"/>
            <w:vAlign w:val="center"/>
          </w:tcPr>
          <w:p w:rsidR="00B10E5A" w:rsidRDefault="00B10E5A" w:rsidP="00D469FC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066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题目名称</w:t>
            </w:r>
          </w:p>
        </w:tc>
        <w:tc>
          <w:tcPr>
            <w:tcW w:w="1237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题目性质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科研、联系生产实际、模拟、学生自拟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895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题目类型（论文、设计、实验）</w:t>
            </w:r>
          </w:p>
        </w:tc>
        <w:tc>
          <w:tcPr>
            <w:tcW w:w="1373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850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学生学号</w:t>
            </w:r>
          </w:p>
        </w:tc>
        <w:tc>
          <w:tcPr>
            <w:tcW w:w="851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992" w:type="dxa"/>
            <w:vAlign w:val="center"/>
          </w:tcPr>
          <w:p w:rsidR="00B10E5A" w:rsidRDefault="00B10E5A" w:rsidP="00D469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 w:rsidR="00B10E5A" w:rsidTr="00D469FC">
        <w:trPr>
          <w:jc w:val="center"/>
        </w:trPr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237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95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373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0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992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B10E5A" w:rsidTr="00D469FC">
        <w:trPr>
          <w:jc w:val="center"/>
        </w:trPr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237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95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373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0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992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B10E5A" w:rsidTr="00D469FC">
        <w:trPr>
          <w:jc w:val="center"/>
        </w:trPr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237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95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373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0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992" w:type="dxa"/>
          </w:tcPr>
          <w:p w:rsidR="00B10E5A" w:rsidRDefault="00B10E5A" w:rsidP="00D469F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</w:tbl>
    <w:p w:rsidR="00B10E5A" w:rsidRDefault="00B10E5A" w:rsidP="00B10E5A">
      <w:pPr>
        <w:rPr>
          <w:rFonts w:ascii="宋体" w:hAnsi="宋体"/>
          <w:b/>
          <w:sz w:val="30"/>
          <w:szCs w:val="30"/>
        </w:rPr>
      </w:pPr>
    </w:p>
    <w:p w:rsidR="004358AB" w:rsidRDefault="004358AB" w:rsidP="00D31D50">
      <w:pPr>
        <w:spacing w:line="220" w:lineRule="atLeast"/>
      </w:pPr>
    </w:p>
    <w:sectPr w:rsidR="004358AB" w:rsidSect="0040408B"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ABC" w:rsidRDefault="00220ABC" w:rsidP="00B10E5A">
      <w:pPr>
        <w:spacing w:after="0"/>
      </w:pPr>
      <w:r>
        <w:separator/>
      </w:r>
    </w:p>
  </w:endnote>
  <w:endnote w:type="continuationSeparator" w:id="0">
    <w:p w:rsidR="00220ABC" w:rsidRDefault="00220ABC" w:rsidP="00B10E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AC" w:rsidRDefault="0040408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0B7DF5">
      <w:rPr>
        <w:rStyle w:val="a5"/>
      </w:rPr>
      <w:instrText xml:space="preserve">PAGE  </w:instrText>
    </w:r>
    <w:r>
      <w:fldChar w:fldCharType="end"/>
    </w:r>
  </w:p>
  <w:p w:rsidR="00DC68AC" w:rsidRDefault="00220A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AC" w:rsidRDefault="0040408B">
    <w:pPr>
      <w:pStyle w:val="a4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5121" type="#_x0000_t202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DC68AC" w:rsidRDefault="0040408B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0B7DF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B7DF5">
                  <w:rPr>
                    <w:noProof/>
                  </w:rPr>
                  <w:t>30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ABC" w:rsidRDefault="00220ABC" w:rsidP="00B10E5A">
      <w:pPr>
        <w:spacing w:after="0"/>
      </w:pPr>
      <w:r>
        <w:separator/>
      </w:r>
    </w:p>
  </w:footnote>
  <w:footnote w:type="continuationSeparator" w:id="0">
    <w:p w:rsidR="00220ABC" w:rsidRDefault="00220ABC" w:rsidP="00B10E5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C5DCB"/>
    <w:multiLevelType w:val="multilevel"/>
    <w:tmpl w:val="1AAC5DCB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7DF5"/>
    <w:rsid w:val="00220ABC"/>
    <w:rsid w:val="00317A31"/>
    <w:rsid w:val="00323B43"/>
    <w:rsid w:val="003D37D8"/>
    <w:rsid w:val="0040408B"/>
    <w:rsid w:val="00426133"/>
    <w:rsid w:val="004358AB"/>
    <w:rsid w:val="008B7726"/>
    <w:rsid w:val="00B10E5A"/>
    <w:rsid w:val="00CC1A3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0E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0E5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E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E5A"/>
    <w:rPr>
      <w:rFonts w:ascii="Tahoma" w:hAnsi="Tahoma"/>
      <w:sz w:val="18"/>
      <w:szCs w:val="18"/>
    </w:rPr>
  </w:style>
  <w:style w:type="character" w:styleId="a5">
    <w:name w:val="page number"/>
    <w:basedOn w:val="a0"/>
    <w:qFormat/>
    <w:rsid w:val="00B10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2021-05-24T02:01:00Z</dcterms:modified>
</cp:coreProperties>
</file>