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Times" w:eastAsia="黑体" w:cs="宋体"/>
          <w:kern w:val="0"/>
          <w:sz w:val="32"/>
          <w:szCs w:val="32"/>
        </w:rPr>
      </w:pPr>
      <w:r>
        <w:rPr>
          <w:rFonts w:hint="eastAsia" w:ascii="黑体" w:hAnsi="Times" w:eastAsia="黑体" w:cs="宋体"/>
          <w:kern w:val="0"/>
          <w:sz w:val="32"/>
          <w:szCs w:val="32"/>
        </w:rPr>
        <w:t>附件1</w:t>
      </w:r>
    </w:p>
    <w:p>
      <w:pPr>
        <w:adjustRightInd w:val="0"/>
        <w:snapToGrid w:val="0"/>
        <w:spacing w:line="560" w:lineRule="exact"/>
        <w:jc w:val="center"/>
        <w:rPr>
          <w:rFonts w:hint="eastAsia" w:eastAsia="方正小标宋简体"/>
          <w:bCs/>
          <w:sz w:val="44"/>
          <w:szCs w:val="44"/>
        </w:rPr>
      </w:pPr>
      <w:bookmarkStart w:id="0" w:name="_GoBack"/>
      <w:r>
        <w:rPr>
          <w:rFonts w:hint="eastAsia" w:eastAsia="方正小标宋简体"/>
          <w:bCs/>
          <w:sz w:val="44"/>
          <w:szCs w:val="44"/>
        </w:rPr>
        <w:t>民主评议党员</w:t>
      </w:r>
      <w:r>
        <w:rPr>
          <w:rFonts w:hint="eastAsia" w:eastAsia="方正小标宋简体"/>
          <w:bCs/>
          <w:sz w:val="44"/>
          <w:szCs w:val="44"/>
          <w:lang w:val="en-US" w:eastAsia="zh-CN"/>
        </w:rPr>
        <w:t>测评</w:t>
      </w:r>
      <w:r>
        <w:rPr>
          <w:rFonts w:hint="eastAsia" w:eastAsia="方正小标宋简体"/>
          <w:bCs/>
          <w:sz w:val="44"/>
          <w:szCs w:val="44"/>
        </w:rPr>
        <w:t>表</w:t>
      </w:r>
    </w:p>
    <w:bookmarkEnd w:id="0"/>
    <w:p>
      <w:pPr>
        <w:jc w:val="center"/>
        <w:rPr>
          <w:rFonts w:hint="eastAsia" w:eastAsia="楷体_GB2312"/>
          <w:b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（20</w:t>
      </w:r>
      <w:r>
        <w:rPr>
          <w:rFonts w:eastAsia="楷体_GB2312"/>
          <w:b/>
          <w:sz w:val="32"/>
          <w:szCs w:val="32"/>
        </w:rPr>
        <w:t>2</w:t>
      </w:r>
      <w:r>
        <w:rPr>
          <w:rFonts w:hint="eastAsia" w:eastAsia="楷体_GB2312"/>
          <w:b/>
          <w:sz w:val="32"/>
          <w:szCs w:val="32"/>
          <w:lang w:val="en-US" w:eastAsia="zh-CN"/>
        </w:rPr>
        <w:t>2</w:t>
      </w:r>
      <w:r>
        <w:rPr>
          <w:rFonts w:hint="eastAsia" w:eastAsia="楷体_GB2312"/>
          <w:b/>
          <w:sz w:val="32"/>
          <w:szCs w:val="32"/>
        </w:rPr>
        <w:t>年度）</w:t>
      </w:r>
    </w:p>
    <w:p>
      <w:pPr>
        <w:spacing w:line="420" w:lineRule="exact"/>
        <w:rPr>
          <w:rFonts w:hint="eastAsia" w:eastAsia="楷体_GB2312"/>
          <w:b/>
          <w:sz w:val="32"/>
          <w:szCs w:val="32"/>
        </w:rPr>
      </w:pPr>
      <w:r>
        <w:rPr>
          <w:rFonts w:hint="eastAsia" w:ascii="楷体_GB2312" w:eastAsia="楷体_GB2312"/>
          <w:sz w:val="28"/>
          <w:szCs w:val="28"/>
        </w:rPr>
        <w:t>党支部名称：</w:t>
      </w:r>
      <w:r>
        <w:rPr>
          <w:rFonts w:hint="eastAsia" w:ascii="楷体_GB2312" w:eastAsia="楷体_GB2312"/>
          <w:sz w:val="28"/>
          <w:szCs w:val="28"/>
          <w:u w:val="single"/>
        </w:rPr>
        <w:t xml:space="preserve">                      </w:t>
      </w:r>
    </w:p>
    <w:tbl>
      <w:tblPr>
        <w:tblStyle w:val="3"/>
        <w:tblW w:w="88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4"/>
        <w:gridCol w:w="1782"/>
        <w:gridCol w:w="1782"/>
        <w:gridCol w:w="1782"/>
        <w:gridCol w:w="17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34" w:hRule="atLeast"/>
          <w:jc w:val="center"/>
        </w:trPr>
        <w:tc>
          <w:tcPr>
            <w:tcW w:w="1744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eastAsia="黑体" w:cs="黑体"/>
                <w:bCs/>
                <w:sz w:val="24"/>
              </w:rPr>
            </w:pPr>
            <w:r>
              <w:rPr>
                <w:rFonts w:hint="eastAsia" w:eastAsia="黑体" w:cs="黑体"/>
                <w:bCs/>
                <w:sz w:val="24"/>
              </w:rPr>
              <w:t>党员姓名</w:t>
            </w:r>
          </w:p>
        </w:tc>
        <w:tc>
          <w:tcPr>
            <w:tcW w:w="7128" w:type="dxa"/>
            <w:gridSpan w:val="4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eastAsia="黑体" w:cs="黑体"/>
                <w:bCs/>
                <w:sz w:val="28"/>
                <w:szCs w:val="28"/>
              </w:rPr>
            </w:pPr>
            <w:r>
              <w:rPr>
                <w:rFonts w:hint="eastAsia" w:eastAsia="黑体" w:cs="黑体"/>
                <w:bCs/>
                <w:sz w:val="28"/>
                <w:szCs w:val="28"/>
              </w:rPr>
              <w:t>测评意见</w:t>
            </w:r>
          </w:p>
          <w:p>
            <w:pPr>
              <w:spacing w:line="320" w:lineRule="exact"/>
              <w:jc w:val="center"/>
              <w:rPr>
                <w:rFonts w:hint="eastAsia" w:ascii="Times" w:hAnsi="Times" w:eastAsia="楷体_GB2312" w:cs="黑体"/>
                <w:bCs/>
                <w:sz w:val="24"/>
              </w:rPr>
            </w:pPr>
            <w:r>
              <w:rPr>
                <w:rFonts w:hint="eastAsia" w:ascii="Times" w:hAnsi="Times" w:eastAsia="楷体_GB2312" w:cs="黑体"/>
                <w:bCs/>
                <w:sz w:val="24"/>
              </w:rPr>
              <w:t>（请选择一项划“√”，对该党员作出总体评价）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744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eastAsia="黑体" w:cs="黑体"/>
                <w:bCs/>
                <w:sz w:val="24"/>
              </w:rPr>
            </w:pPr>
          </w:p>
        </w:tc>
        <w:tc>
          <w:tcPr>
            <w:tcW w:w="7128" w:type="dxa"/>
            <w:gridSpan w:val="4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eastAsia="黑体" w:cs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744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eastAsia="黑体" w:cs="黑体"/>
                <w:bCs/>
                <w:sz w:val="24"/>
              </w:rPr>
            </w:pPr>
          </w:p>
        </w:tc>
        <w:tc>
          <w:tcPr>
            <w:tcW w:w="17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eastAsia="黑体" w:cs="黑体"/>
                <w:bCs/>
                <w:sz w:val="24"/>
              </w:rPr>
            </w:pPr>
            <w:r>
              <w:rPr>
                <w:rFonts w:hint="eastAsia" w:eastAsia="黑体" w:cs="黑体"/>
                <w:bCs/>
                <w:sz w:val="24"/>
              </w:rPr>
              <w:t>优秀</w:t>
            </w:r>
          </w:p>
        </w:tc>
        <w:tc>
          <w:tcPr>
            <w:tcW w:w="178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黑体" w:cs="黑体"/>
                <w:bCs/>
                <w:sz w:val="24"/>
              </w:rPr>
            </w:pPr>
            <w:r>
              <w:rPr>
                <w:rFonts w:hint="eastAsia" w:eastAsia="黑体" w:cs="黑体"/>
                <w:bCs/>
                <w:sz w:val="24"/>
              </w:rPr>
              <w:t>合格</w:t>
            </w:r>
          </w:p>
        </w:tc>
        <w:tc>
          <w:tcPr>
            <w:tcW w:w="17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eastAsia="黑体" w:cs="黑体"/>
                <w:bCs/>
                <w:sz w:val="24"/>
              </w:rPr>
            </w:pPr>
            <w:r>
              <w:rPr>
                <w:rFonts w:hint="eastAsia" w:eastAsia="黑体" w:cs="黑体"/>
                <w:bCs/>
                <w:sz w:val="24"/>
              </w:rPr>
              <w:t>基本合格</w:t>
            </w:r>
          </w:p>
        </w:tc>
        <w:tc>
          <w:tcPr>
            <w:tcW w:w="17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eastAsia="黑体" w:cs="黑体"/>
                <w:bCs/>
                <w:sz w:val="24"/>
              </w:rPr>
            </w:pPr>
            <w:r>
              <w:rPr>
                <w:rFonts w:hint="eastAsia" w:eastAsia="黑体" w:cs="黑体"/>
                <w:bCs/>
                <w:sz w:val="24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/>
                <w:b/>
                <w:sz w:val="24"/>
              </w:rPr>
            </w:pPr>
          </w:p>
        </w:tc>
        <w:tc>
          <w:tcPr>
            <w:tcW w:w="17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178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17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17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/>
                <w:b/>
                <w:sz w:val="24"/>
              </w:rPr>
            </w:pPr>
          </w:p>
        </w:tc>
        <w:tc>
          <w:tcPr>
            <w:tcW w:w="17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178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17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17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/>
                <w:b/>
                <w:sz w:val="24"/>
              </w:rPr>
            </w:pPr>
          </w:p>
        </w:tc>
        <w:tc>
          <w:tcPr>
            <w:tcW w:w="17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178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17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17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/>
                <w:b/>
                <w:sz w:val="24"/>
              </w:rPr>
            </w:pPr>
          </w:p>
        </w:tc>
        <w:tc>
          <w:tcPr>
            <w:tcW w:w="17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178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17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17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/>
                <w:b/>
                <w:sz w:val="24"/>
              </w:rPr>
            </w:pPr>
          </w:p>
        </w:tc>
        <w:tc>
          <w:tcPr>
            <w:tcW w:w="17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178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17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17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/>
                <w:b/>
                <w:sz w:val="24"/>
              </w:rPr>
            </w:pPr>
          </w:p>
        </w:tc>
        <w:tc>
          <w:tcPr>
            <w:tcW w:w="17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178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17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17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/>
                <w:b/>
                <w:sz w:val="24"/>
              </w:rPr>
            </w:pPr>
          </w:p>
        </w:tc>
        <w:tc>
          <w:tcPr>
            <w:tcW w:w="17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178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17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17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/>
                <w:b/>
                <w:sz w:val="24"/>
              </w:rPr>
            </w:pPr>
          </w:p>
        </w:tc>
        <w:tc>
          <w:tcPr>
            <w:tcW w:w="17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178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17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17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/>
                <w:b/>
                <w:sz w:val="24"/>
              </w:rPr>
            </w:pPr>
          </w:p>
        </w:tc>
        <w:tc>
          <w:tcPr>
            <w:tcW w:w="17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178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17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17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/>
                <w:b/>
                <w:sz w:val="24"/>
              </w:rPr>
            </w:pPr>
          </w:p>
        </w:tc>
        <w:tc>
          <w:tcPr>
            <w:tcW w:w="17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178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17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17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/>
                <w:b/>
                <w:sz w:val="24"/>
              </w:rPr>
            </w:pPr>
          </w:p>
        </w:tc>
        <w:tc>
          <w:tcPr>
            <w:tcW w:w="17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178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17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17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宋体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78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7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7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4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宋体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8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78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78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78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</w:tbl>
    <w:p>
      <w:pPr>
        <w:adjustRightInd w:val="0"/>
        <w:snapToGrid w:val="0"/>
        <w:spacing w:line="360" w:lineRule="exact"/>
        <w:ind w:left="560" w:hanging="560" w:hangingChars="200"/>
        <w:rPr>
          <w:rFonts w:hint="eastAsia"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>注：1．民主评议党员“优秀”的比例一般不超过三分之一，上级党组织开展党内表彰一般应从评定为“优秀”的党员中遴选。</w:t>
      </w:r>
    </w:p>
    <w:p>
      <w:pPr>
        <w:adjustRightInd w:val="0"/>
        <w:snapToGrid w:val="0"/>
        <w:spacing w:line="360" w:lineRule="exact"/>
        <w:ind w:left="981" w:leftChars="267" w:hanging="420" w:hangingChars="150"/>
        <w:rPr>
          <w:rFonts w:hint="eastAsia"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>2．该表在支部党员大会上发放，对党员进行投票测评（党员人</w:t>
      </w:r>
    </w:p>
    <w:p>
      <w:pPr>
        <w:adjustRightInd w:val="0"/>
        <w:snapToGrid w:val="0"/>
        <w:spacing w:line="360" w:lineRule="exact"/>
        <w:ind w:firstLine="560" w:firstLineChars="200"/>
        <w:rPr>
          <w:rFonts w:hint="eastAsia"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>数较多的党支部，可分党小组进行），由党支部回收统计。</w:t>
      </w:r>
    </w:p>
    <w:p>
      <w:pPr>
        <w:spacing w:line="420" w:lineRule="exact"/>
        <w:ind w:left="981" w:leftChars="267" w:hanging="420" w:hangingChars="150"/>
      </w:pPr>
      <w:r>
        <w:rPr>
          <w:rFonts w:hint="eastAsia" w:eastAsia="楷体_GB2312"/>
          <w:sz w:val="28"/>
          <w:szCs w:val="28"/>
        </w:rPr>
        <w:t>3．预备党员参加民主评议，但不评定等次。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DD0E02"/>
    <w:rsid w:val="6DDD0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2023-01-17T04:50:00Z</dcterms:created>
  <dc:creator>我爱学习</dc:creator>
  <cp:lastModifiedBy>我爱学习</cp:lastModifiedBy>
  <dcterms:modified xsi:type="dcterms:W3CDTF">2023-01-17T04:51:16Z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