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附件2</w:t>
      </w:r>
    </w:p>
    <w:p>
      <w:pPr>
        <w:rPr>
          <w:rFonts w:hint="eastAsia"/>
        </w:rPr>
      </w:pPr>
    </w:p>
    <w:p>
      <w:pPr>
        <w:jc w:val="center"/>
        <w:rPr>
          <w:rFonts w:hint="eastAsia" w:ascii="仿宋_GB2312" w:eastAsia="仿宋_GB2312" w:cstheme="minorBidi"/>
          <w:b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20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lang w:val="en-US" w:eastAsia="zh-CN"/>
        </w:rPr>
        <w:t>-20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年度</w:t>
      </w:r>
      <w:r>
        <w:rPr>
          <w:rFonts w:hint="eastAsia" w:ascii="仿宋_GB2312" w:eastAsia="仿宋_GB2312" w:cstheme="minorBidi"/>
          <w:b/>
          <w:bCs/>
          <w:color w:val="000000"/>
          <w:sz w:val="36"/>
          <w:szCs w:val="36"/>
          <w:lang w:val="en-US" w:eastAsia="zh-CN"/>
        </w:rPr>
        <w:t>先进基层工会</w:t>
      </w:r>
      <w:r>
        <w:rPr>
          <w:rFonts w:hint="eastAsia" w:ascii="仿宋_GB2312" w:eastAsia="仿宋_GB2312" w:cstheme="minorBidi"/>
          <w:b/>
          <w:bCs/>
          <w:color w:val="000000"/>
          <w:sz w:val="36"/>
          <w:szCs w:val="36"/>
        </w:rPr>
        <w:t>申报表</w:t>
      </w:r>
    </w:p>
    <w:p>
      <w:pPr>
        <w:spacing w:line="600" w:lineRule="exact"/>
        <w:ind w:firstLine="680" w:firstLineChars="200"/>
        <w:jc w:val="left"/>
        <w:rPr>
          <w:rFonts w:hint="eastAsia" w:eastAsia="仿宋_GB2312"/>
          <w:sz w:val="34"/>
          <w:szCs w:val="34"/>
        </w:rPr>
      </w:pPr>
      <w:bookmarkStart w:id="0" w:name="_GoBack"/>
      <w:bookmarkEnd w:id="0"/>
    </w:p>
    <w:tbl>
      <w:tblPr>
        <w:tblStyle w:val="3"/>
        <w:tblW w:w="9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320"/>
        <w:gridCol w:w="1016"/>
        <w:gridCol w:w="1159"/>
        <w:gridCol w:w="597"/>
        <w:gridCol w:w="2471"/>
        <w:gridCol w:w="583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>申报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基层工会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4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sz w:val="28"/>
                <w:szCs w:val="28"/>
              </w:rPr>
              <w:t>会员人数</w:t>
            </w:r>
          </w:p>
        </w:tc>
        <w:tc>
          <w:tcPr>
            <w:tcW w:w="74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男：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女：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合计：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1" w:hRule="atLeast"/>
          <w:jc w:val="center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74" w:firstLineChars="98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</w:t>
            </w:r>
          </w:p>
          <w:p>
            <w:pPr>
              <w:ind w:firstLine="274" w:firstLineChars="98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要</w:t>
            </w:r>
          </w:p>
          <w:p>
            <w:pPr>
              <w:ind w:firstLine="274" w:firstLineChars="98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事</w:t>
            </w:r>
          </w:p>
          <w:p>
            <w:pPr>
              <w:ind w:firstLine="274" w:firstLineChars="98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迹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︵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可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另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附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纸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︶</w:t>
            </w:r>
          </w:p>
        </w:tc>
        <w:tc>
          <w:tcPr>
            <w:tcW w:w="8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 层 工 会 意 见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盖  章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年   月   日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基层党组织意见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盖  章  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年   月   日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校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会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见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盖  章  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年   月   日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_GB2312">
    <w:altName w:val="@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YWUzYWM3ZjQ0MGZjMzYyMDEwNzBiMTgwZjJkYTUifQ=="/>
  </w:docVars>
  <w:rsids>
    <w:rsidRoot w:val="00000000"/>
    <w:rsid w:val="070D0B30"/>
    <w:rsid w:val="252A6774"/>
    <w:rsid w:val="34E6216E"/>
    <w:rsid w:val="362A1C0B"/>
    <w:rsid w:val="42EC00D8"/>
    <w:rsid w:val="56E6306E"/>
    <w:rsid w:val="5A2D0C00"/>
    <w:rsid w:val="6A8D79B1"/>
    <w:rsid w:val="6B546DA9"/>
    <w:rsid w:val="78CE1AF7"/>
    <w:rsid w:val="79C4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80" w:beforeLines="0" w:beforeAutospacing="0" w:after="570" w:afterLines="0" w:afterAutospacing="0" w:line="240" w:lineRule="auto"/>
      <w:jc w:val="left"/>
      <w:outlineLvl w:val="0"/>
    </w:pPr>
    <w:rPr>
      <w:rFonts w:ascii="Times New Roman" w:hAnsi="Times New Roman" w:eastAsia="宋体"/>
      <w:b/>
      <w:kern w:val="44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83</Characters>
  <Lines>0</Lines>
  <Paragraphs>0</Paragraphs>
  <TotalTime>1</TotalTime>
  <ScaleCrop>false</ScaleCrop>
  <LinksUpToDate>false</LinksUpToDate>
  <CharactersWithSpaces>168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2019-10-24T09:05:00Z</dcterms:created>
  <dc:creator>admin</dc:creator>
  <cp:lastModifiedBy>马婷婷</cp:lastModifiedBy>
  <dcterms:modified xsi:type="dcterms:W3CDTF">2023-04-03T03:00:10Z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E81254FF0B3840109DA7F1E1D595C9FA</vt:lpwstr>
  </property>
</Properties>
</file>