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sz w:val="32"/>
          <w:szCs w:val="32"/>
        </w:rPr>
      </w:pPr>
      <w:bookmarkStart w:id="0" w:name="_GoBack"/>
      <w:r>
        <w:rPr>
          <w:rFonts w:hint="eastAsia" w:ascii="楷体_GB2312" w:eastAsia="楷体_GB2312"/>
          <w:sz w:val="44"/>
          <w:szCs w:val="44"/>
          <w:lang w:val="en-US" w:eastAsia="zh-CN"/>
        </w:rPr>
        <w:t>合肥大学教职工</w:t>
      </w:r>
      <w:r>
        <w:rPr>
          <w:rFonts w:hint="eastAsia" w:ascii="楷体_GB2312" w:eastAsia="楷体_GB2312"/>
          <w:sz w:val="44"/>
          <w:szCs w:val="44"/>
        </w:rPr>
        <w:t>销假条</w:t>
      </w:r>
    </w:p>
    <w:bookmarkEnd w:id="0"/>
    <w:p>
      <w:pPr>
        <w:rPr>
          <w:rFonts w:hint="eastAsia" w:ascii="楷体_GB2312" w:eastAsia="楷体_GB2312"/>
          <w:sz w:val="30"/>
          <w:szCs w:val="30"/>
        </w:rPr>
      </w:pP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尊敬的领导：</w:t>
      </w:r>
    </w:p>
    <w:p>
      <w:pPr>
        <w:ind w:firstLine="48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因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</w:t>
      </w:r>
      <w:r>
        <w:rPr>
          <w:rFonts w:hint="eastAsia" w:ascii="楷体_GB2312" w:eastAsia="楷体_GB2312"/>
          <w:sz w:val="32"/>
          <w:szCs w:val="32"/>
        </w:rPr>
        <w:t>原因，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本人申请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假，时间自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>日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至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日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止，于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日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销假返岗工作</w:t>
      </w:r>
      <w:r>
        <w:rPr>
          <w:rFonts w:hint="eastAsia" w:ascii="楷体_GB2312" w:eastAsia="楷体_GB2312"/>
          <w:sz w:val="32"/>
          <w:szCs w:val="32"/>
        </w:rPr>
        <w:t>。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                         销假人签名：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</w:t>
      </w:r>
    </w:p>
    <w:p>
      <w:pPr>
        <w:rPr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                                  年   月   日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单位意见：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情况属实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                       单位（盖章）：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360" w:firstLineChars="105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360" w:firstLineChars="105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单位负责人（签字）：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年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月   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YmRlMmRiOTYzZDM1NjI2YTNlMzc5N2M5ZTkzZGEifQ=="/>
  </w:docVars>
  <w:rsids>
    <w:rsidRoot w:val="24DD79CC"/>
    <w:rsid w:val="24D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2024-01-08T13:53:00Z</dcterms:created>
  <dc:creator>微醺小姐</dc:creator>
  <cp:lastModifiedBy>微醺小姐</cp:lastModifiedBy>
  <dcterms:modified xsi:type="dcterms:W3CDTF">2024-01-08T15:23:46Z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86319D9A5707479098F3E33ACD2DA091_11</vt:lpwstr>
  </property>
</Properties>
</file>